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44C10AE" w14:textId="77777777" w:rsidR="00E253D1" w:rsidRDefault="00E253D1" w:rsidP="00E34DEF">
      <w:pPr>
        <w:ind w:firstLine="720"/>
        <w:jc w:val="both"/>
        <w:rPr>
          <w:sz w:val="22"/>
          <w:szCs w:val="22"/>
        </w:rPr>
      </w:pPr>
    </w:p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tbl>
      <w:tblPr>
        <w:tblW w:w="157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03"/>
        <w:gridCol w:w="1477"/>
        <w:gridCol w:w="709"/>
        <w:gridCol w:w="708"/>
        <w:gridCol w:w="993"/>
        <w:gridCol w:w="1275"/>
        <w:gridCol w:w="1560"/>
        <w:gridCol w:w="3969"/>
        <w:gridCol w:w="1134"/>
        <w:gridCol w:w="1559"/>
        <w:gridCol w:w="1843"/>
      </w:tblGrid>
      <w:tr w:rsidR="00172025" w14:paraId="6E6D42F2" w14:textId="77777777" w:rsidTr="00296D4A">
        <w:trPr>
          <w:trHeight w:val="66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9F0B" w14:textId="77777777" w:rsidR="00172025" w:rsidRDefault="00172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4621" w14:textId="77777777" w:rsidR="00172025" w:rsidRDefault="00172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приборов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57B8" w14:textId="77777777" w:rsidR="00172025" w:rsidRDefault="001720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3816" w14:textId="77777777" w:rsidR="00172025" w:rsidRDefault="001720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A82C6" w14:textId="77777777" w:rsidR="00172025" w:rsidRDefault="00172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Качественные и технические характеристики товара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DD84" w14:textId="77777777" w:rsidR="00172025" w:rsidRDefault="00172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Условия оплаты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E6E5" w14:textId="77777777" w:rsidR="00172025" w:rsidRDefault="00172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Ожидаемая дата поступления товара на склад заказчика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C624" w14:textId="77777777" w:rsidR="00172025" w:rsidRDefault="00172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условия (гарнтийные обязательства и т.д.)</w:t>
            </w:r>
          </w:p>
        </w:tc>
      </w:tr>
      <w:tr w:rsidR="00172025" w14:paraId="1B9F2357" w14:textId="77777777" w:rsidTr="00296D4A">
        <w:trPr>
          <w:trHeight w:val="10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1F18" w14:textId="77777777" w:rsidR="00172025" w:rsidRDefault="001720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CC2F" w14:textId="77777777" w:rsidR="00172025" w:rsidRDefault="001720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19A5" w14:textId="77777777" w:rsidR="00172025" w:rsidRDefault="0017202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7800" w14:textId="77777777" w:rsidR="00172025" w:rsidRDefault="0017202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8686" w14:textId="77777777" w:rsidR="00172025" w:rsidRDefault="001720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Номинальный расход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7315" w14:textId="5CF436B9" w:rsidR="00172025" w:rsidRDefault="009B23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23FE">
              <w:rPr>
                <w:b/>
                <w:bCs/>
                <w:color w:val="000000"/>
                <w:sz w:val="20"/>
                <w:szCs w:val="20"/>
              </w:rPr>
              <w:t>Диапапозон</w:t>
            </w:r>
            <w:r w:rsidR="00172025" w:rsidRPr="009B23F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2025">
              <w:rPr>
                <w:b/>
                <w:bCs/>
                <w:color w:val="000000"/>
                <w:sz w:val="20"/>
                <w:szCs w:val="20"/>
              </w:rPr>
              <w:t>измер</w:t>
            </w:r>
            <w:r w:rsidR="00920311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="00172025">
              <w:rPr>
                <w:b/>
                <w:bCs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D382" w14:textId="40A9E791" w:rsidR="00172025" w:rsidRDefault="009B23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172025">
              <w:rPr>
                <w:b/>
                <w:bCs/>
                <w:color w:val="000000"/>
                <w:sz w:val="20"/>
                <w:szCs w:val="20"/>
              </w:rPr>
              <w:t>снащение термометрами сопротивления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E4D7" w14:textId="77777777" w:rsidR="00172025" w:rsidRDefault="001720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Технические характеристики товара и его описание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D1F0" w14:textId="77777777" w:rsidR="00172025" w:rsidRDefault="001720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C91D" w14:textId="77777777" w:rsidR="00172025" w:rsidRDefault="001720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5114" w14:textId="77777777" w:rsidR="00172025" w:rsidRDefault="0017202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72025" w14:paraId="0D92DE90" w14:textId="77777777" w:rsidTr="00296D4A">
        <w:trPr>
          <w:trHeight w:val="56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B877D" w14:textId="4182D487" w:rsidR="00172025" w:rsidRDefault="00172025" w:rsidP="00172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99CF" w14:textId="5E4082D1" w:rsidR="00172025" w:rsidRDefault="00172025" w:rsidP="00172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Тепловычислитель типа Multical 602 или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540B" w14:textId="6BE77C77" w:rsidR="00172025" w:rsidRDefault="00172025" w:rsidP="00172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0C88" w14:textId="2A9EDAB1" w:rsidR="00172025" w:rsidRDefault="00172025" w:rsidP="00172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6B6A" w14:textId="2B387CB6" w:rsidR="00172025" w:rsidRDefault="00172025" w:rsidP="009203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Qн = 3,50 м3/ч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8937" w14:textId="311525BD" w:rsidR="00172025" w:rsidRDefault="00172025" w:rsidP="001720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0,035 м3/ч до 7,0 м3/ч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D64E" w14:textId="1355926A" w:rsidR="00172025" w:rsidRDefault="00172025" w:rsidP="001720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Pt-500 с длинной кабеля 3 м - 2 шт.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2137" w14:textId="646364FC" w:rsidR="00172025" w:rsidRDefault="00172025" w:rsidP="00172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Одноканальный (одноконтурный) многофункциональный тепловычислитель (вычислитель тепла) предназначен для работы в закрытых и открытых системах теплоснабжения, вычисляет энергию теплопотребления (тепла) в системах теплоснабжения. В закрытой схеме вычисляет тепловую энергию по одному каналу и имеет возможность подключения второго расходомера для контроля утечек в системе. Два канала измерения энергии позволяют вести учет в открытой схеме по подающему и обратному трубопроводам относительно температуры холодной воды, которая может быть запрограммирована либо измерена третьим термометром сопротивления, а так же в системах с тупиковой ГВС и других. Может использоваться в качестве регулятора расхода теплоносителя, управляя приводом моторной задвижки</w:t>
            </w:r>
            <w:r>
              <w:rPr>
                <w:sz w:val="20"/>
                <w:szCs w:val="20"/>
              </w:rPr>
              <w:br/>
              <w:t xml:space="preserve">Тепловычислитель  в составе теплосчетчика эксплуатируется с расходомерами, оснащенными импульсным выходом, и 2-х и 4-х проводными парами датчиков температуры. Функции вычислителя </w:t>
            </w:r>
            <w:r>
              <w:rPr>
                <w:sz w:val="20"/>
                <w:szCs w:val="20"/>
              </w:rPr>
              <w:lastRenderedPageBreak/>
              <w:t>должны доступны  при эксплуатации с расходомерами типа ULTRAFLOW DN 25</w:t>
            </w:r>
            <w:r>
              <w:rPr>
                <w:sz w:val="20"/>
                <w:szCs w:val="20"/>
              </w:rPr>
              <w:br/>
              <w:t>Характеристики:</w:t>
            </w:r>
            <w:r>
              <w:rPr>
                <w:sz w:val="20"/>
                <w:szCs w:val="20"/>
              </w:rPr>
              <w:br/>
              <w:t xml:space="preserve">Величина погрешности при измерениях: - 0,5 % </w:t>
            </w:r>
            <w:r>
              <w:rPr>
                <w:sz w:val="20"/>
                <w:szCs w:val="20"/>
              </w:rPr>
              <w:br/>
              <w:t>Температурный режим работы : - от +50С до +500С</w:t>
            </w:r>
            <w:r>
              <w:rPr>
                <w:sz w:val="20"/>
                <w:szCs w:val="20"/>
              </w:rPr>
              <w:br/>
              <w:t>Измеряемая температура теплоносителя: - от +2°C до +180°C</w:t>
            </w:r>
            <w:r>
              <w:rPr>
                <w:sz w:val="20"/>
                <w:szCs w:val="20"/>
              </w:rPr>
              <w:br/>
              <w:t>Интерфейс обмена данными: - RS-232</w:t>
            </w:r>
            <w:r>
              <w:rPr>
                <w:sz w:val="20"/>
                <w:szCs w:val="20"/>
              </w:rPr>
              <w:br/>
              <w:t>Комплектация:</w:t>
            </w:r>
            <w:r>
              <w:rPr>
                <w:sz w:val="20"/>
                <w:szCs w:val="20"/>
              </w:rPr>
              <w:br/>
              <w:t>- первичный ультразвуковой преобразователь расхода (объема) типа ULTRAFLOW  - 1шт;</w:t>
            </w:r>
            <w:r>
              <w:rPr>
                <w:sz w:val="20"/>
                <w:szCs w:val="20"/>
              </w:rPr>
              <w:br/>
              <w:t>- вычислитель тепловой энергии типа</w:t>
            </w:r>
            <w:r w:rsidR="00296D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MULTICAL602 – 1шт;</w:t>
            </w:r>
            <w:r>
              <w:rPr>
                <w:sz w:val="20"/>
                <w:szCs w:val="20"/>
              </w:rPr>
              <w:br/>
              <w:t>- термопреобразователи типа Pt-500 – 2шт;</w:t>
            </w:r>
            <w:r>
              <w:rPr>
                <w:sz w:val="20"/>
                <w:szCs w:val="20"/>
              </w:rPr>
              <w:br/>
              <w:t>- гильзы под термопреобразователи – 2шт;</w:t>
            </w:r>
            <w:r>
              <w:rPr>
                <w:sz w:val="20"/>
                <w:szCs w:val="20"/>
              </w:rPr>
              <w:br/>
              <w:t>- кабель для передачи данных с теплосчетчика Multical UF через порт RS -232 - 1шт.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FB45" w14:textId="7B1F7E8D" w:rsidR="00172025" w:rsidRDefault="00172025" w:rsidP="00172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5A10" w14:textId="0246F118" w:rsidR="00172025" w:rsidRDefault="00172025" w:rsidP="00172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31.11.2024 года,  с возможностью досрочной поставки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E30B" w14:textId="769BE195" w:rsidR="00172025" w:rsidRDefault="00172025" w:rsidP="001720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</w:tbl>
    <w:p w14:paraId="3722A7BB" w14:textId="77777777" w:rsidR="00EF449D" w:rsidRDefault="00EF449D" w:rsidP="00E34DEF">
      <w:pPr>
        <w:ind w:firstLine="720"/>
        <w:jc w:val="both"/>
        <w:rPr>
          <w:color w:val="000000"/>
          <w:sz w:val="22"/>
          <w:szCs w:val="22"/>
        </w:rPr>
      </w:pPr>
    </w:p>
    <w:p w14:paraId="33686281" w14:textId="340669EB" w:rsidR="00FF0CA6" w:rsidRPr="00FF0CA6" w:rsidRDefault="00FF0CA6" w:rsidP="00FF0CA6">
      <w:pPr>
        <w:jc w:val="both"/>
        <w:rPr>
          <w:color w:val="000000"/>
          <w:sz w:val="22"/>
          <w:szCs w:val="22"/>
        </w:rPr>
      </w:pPr>
      <w:r w:rsidRPr="00FF0CA6">
        <w:rPr>
          <w:color w:val="000000"/>
          <w:sz w:val="22"/>
          <w:szCs w:val="22"/>
        </w:rPr>
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</w:r>
    </w:p>
    <w:p w14:paraId="2C1A683E" w14:textId="77777777" w:rsidR="00FF0CA6" w:rsidRDefault="00FF0CA6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4AF0B30B" w14:textId="77777777" w:rsidR="00755050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</w:t>
      </w:r>
    </w:p>
    <w:p w14:paraId="5737FEC6" w14:textId="0F11947A" w:rsidR="00013617" w:rsidRDefault="00755050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«Тирастеплоэнерго»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F05870">
      <w:pPr>
        <w:jc w:val="both"/>
        <w:rPr>
          <w:sz w:val="22"/>
          <w:szCs w:val="22"/>
        </w:rPr>
      </w:pPr>
    </w:p>
    <w:sectPr w:rsidR="00C201B4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1C26E" w14:textId="77777777" w:rsidR="00C27804" w:rsidRDefault="00C27804" w:rsidP="00DF5F2A">
      <w:r>
        <w:separator/>
      </w:r>
    </w:p>
  </w:endnote>
  <w:endnote w:type="continuationSeparator" w:id="0">
    <w:p w14:paraId="439DA56C" w14:textId="77777777" w:rsidR="00C27804" w:rsidRDefault="00C27804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136F8" w14:textId="77777777" w:rsidR="00C27804" w:rsidRDefault="00C27804" w:rsidP="00DF5F2A">
      <w:r>
        <w:separator/>
      </w:r>
    </w:p>
  </w:footnote>
  <w:footnote w:type="continuationSeparator" w:id="0">
    <w:p w14:paraId="01B75970" w14:textId="77777777" w:rsidR="00C27804" w:rsidRDefault="00C27804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14D7"/>
    <w:rsid w:val="0002371E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47F92"/>
    <w:rsid w:val="00157F61"/>
    <w:rsid w:val="0016456D"/>
    <w:rsid w:val="00166133"/>
    <w:rsid w:val="00171EEB"/>
    <w:rsid w:val="00172025"/>
    <w:rsid w:val="00173E2F"/>
    <w:rsid w:val="00175FBE"/>
    <w:rsid w:val="00177722"/>
    <w:rsid w:val="00197AF3"/>
    <w:rsid w:val="001B0EA3"/>
    <w:rsid w:val="001B50D2"/>
    <w:rsid w:val="001B5C5C"/>
    <w:rsid w:val="001B7EB0"/>
    <w:rsid w:val="001C1D81"/>
    <w:rsid w:val="001C436E"/>
    <w:rsid w:val="001E0FA2"/>
    <w:rsid w:val="001E3604"/>
    <w:rsid w:val="001E3C51"/>
    <w:rsid w:val="001F1888"/>
    <w:rsid w:val="001F2D83"/>
    <w:rsid w:val="001F3C42"/>
    <w:rsid w:val="001F470D"/>
    <w:rsid w:val="001F6BE0"/>
    <w:rsid w:val="002022FA"/>
    <w:rsid w:val="00203B0E"/>
    <w:rsid w:val="0021188D"/>
    <w:rsid w:val="00212F93"/>
    <w:rsid w:val="00216423"/>
    <w:rsid w:val="00224BA5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AD8"/>
    <w:rsid w:val="00280DF9"/>
    <w:rsid w:val="00283340"/>
    <w:rsid w:val="00290168"/>
    <w:rsid w:val="00292262"/>
    <w:rsid w:val="00296D4A"/>
    <w:rsid w:val="00297B64"/>
    <w:rsid w:val="00297BB1"/>
    <w:rsid w:val="002A2C94"/>
    <w:rsid w:val="002A70B3"/>
    <w:rsid w:val="002B3552"/>
    <w:rsid w:val="002B526D"/>
    <w:rsid w:val="002C34B6"/>
    <w:rsid w:val="002D2403"/>
    <w:rsid w:val="002D4ECD"/>
    <w:rsid w:val="002D6D26"/>
    <w:rsid w:val="002E4029"/>
    <w:rsid w:val="00300D4A"/>
    <w:rsid w:val="003023DC"/>
    <w:rsid w:val="00305B6E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2B9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97801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26E4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5E99"/>
    <w:rsid w:val="005977CB"/>
    <w:rsid w:val="00597FB5"/>
    <w:rsid w:val="005A2294"/>
    <w:rsid w:val="005A302A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050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47B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0311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FF8"/>
    <w:rsid w:val="0099555C"/>
    <w:rsid w:val="009A0A01"/>
    <w:rsid w:val="009A2367"/>
    <w:rsid w:val="009A3057"/>
    <w:rsid w:val="009A4476"/>
    <w:rsid w:val="009B0B10"/>
    <w:rsid w:val="009B23FE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111C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075E"/>
    <w:rsid w:val="00C21B3E"/>
    <w:rsid w:val="00C23158"/>
    <w:rsid w:val="00C27347"/>
    <w:rsid w:val="00C27804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325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EF449D"/>
    <w:rsid w:val="00F01C66"/>
    <w:rsid w:val="00F03060"/>
    <w:rsid w:val="00F03576"/>
    <w:rsid w:val="00F03761"/>
    <w:rsid w:val="00F05870"/>
    <w:rsid w:val="00F06AE3"/>
    <w:rsid w:val="00F108EF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0CA6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  <w:style w:type="character" w:customStyle="1" w:styleId="misspell-correctedpart">
    <w:name w:val="misspell-correctedpart"/>
    <w:basedOn w:val="a0"/>
    <w:rsid w:val="009B23FE"/>
  </w:style>
  <w:style w:type="character" w:customStyle="1" w:styleId="misspell-error">
    <w:name w:val="misspell-error"/>
    <w:basedOn w:val="a0"/>
    <w:rsid w:val="009B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Props1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324</cp:revision>
  <cp:lastPrinted>2024-04-09T10:44:00Z</cp:lastPrinted>
  <dcterms:created xsi:type="dcterms:W3CDTF">2022-02-04T11:19:00Z</dcterms:created>
  <dcterms:modified xsi:type="dcterms:W3CDTF">2024-10-02T11:01:00Z</dcterms:modified>
</cp:coreProperties>
</file>